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B2" w:rsidRPr="00A64B04" w:rsidRDefault="006878B2" w:rsidP="00A829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</w:t>
      </w:r>
      <w:r w:rsidRPr="00506669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7" o:title=""/>
          </v:shape>
        </w:pict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</w:p>
    <w:p w:rsidR="006878B2" w:rsidRPr="00A64B04" w:rsidRDefault="006878B2" w:rsidP="00BF3317">
      <w:pPr>
        <w:pStyle w:val="ListParagraph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6878B2" w:rsidRPr="00A64B04" w:rsidRDefault="006878B2" w:rsidP="00BF33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6878B2" w:rsidRDefault="006878B2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друга позачергова сесія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6878B2" w:rsidRPr="00A64B04" w:rsidRDefault="006878B2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6878B2" w:rsidRPr="00A64B04" w:rsidRDefault="006878B2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78B2" w:rsidRPr="00A64B04" w:rsidRDefault="006878B2" w:rsidP="00E82651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21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– 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6878B2" w:rsidRPr="00A64B04" w:rsidRDefault="006878B2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6878B2" w:rsidRPr="00A64B04" w:rsidRDefault="006878B2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714F46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6878B2" w:rsidRPr="00A64B04" w:rsidRDefault="006878B2" w:rsidP="00B6787C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6878B2" w:rsidRPr="00A64B04" w:rsidRDefault="006878B2" w:rsidP="00B6787C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з метою забезпечення ефективного здійснення виконавчими органами </w:t>
      </w:r>
      <w:r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їх структурними підрозділами та посадовими особами покладених на них завдань, обов’язків та повноважень,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6878B2" w:rsidRPr="00BD0EC1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78B2" w:rsidRPr="00FD2A82" w:rsidRDefault="006878B2" w:rsidP="00FD2A82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  <w:t>1. Утворити інформаційний відділ Ічнянської міської ради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зі штатною чисельністю –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штатн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одиниці:</w:t>
      </w:r>
    </w:p>
    <w:p w:rsidR="006878B2" w:rsidRPr="00FD2A82" w:rsidRDefault="006878B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>- начальник відділу – 1 штатна одиниця;</w:t>
      </w:r>
    </w:p>
    <w:p w:rsidR="006878B2" w:rsidRPr="00FD2A82" w:rsidRDefault="006878B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D2A82">
        <w:rPr>
          <w:rFonts w:ascii="Times New Roman" w:hAnsi="Times New Roman"/>
          <w:sz w:val="24"/>
          <w:szCs w:val="24"/>
        </w:rPr>
        <w:t>головний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спеціаліст – 1 штатна одиниця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878B2" w:rsidRPr="00FD2A82" w:rsidRDefault="006878B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провідний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спеціаліст – 1 штатна одиниця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878B2" w:rsidRPr="00FD2A82" w:rsidRDefault="006878B2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78B2" w:rsidRPr="00173D6B" w:rsidRDefault="006878B2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2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 Внести зміни в структуру та чисельність Ічнянської міської ради, затвердженої рішенням </w:t>
      </w:r>
      <w:r>
        <w:rPr>
          <w:rFonts w:ascii="Times New Roman" w:hAnsi="Times New Roman"/>
          <w:sz w:val="24"/>
          <w:szCs w:val="24"/>
          <w:lang w:val="uk-UA" w:eastAsia="uk-UA"/>
        </w:rPr>
        <w:t>першої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Ічнянської міської ради від </w:t>
      </w:r>
      <w:r>
        <w:rPr>
          <w:rFonts w:ascii="Times New Roman" w:hAnsi="Times New Roman"/>
          <w:sz w:val="24"/>
          <w:szCs w:val="24"/>
          <w:lang w:val="uk-UA" w:eastAsia="uk-UA"/>
        </w:rPr>
        <w:t>07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12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.2020 № </w:t>
      </w:r>
      <w:r>
        <w:rPr>
          <w:rFonts w:ascii="Times New Roman" w:hAnsi="Times New Roman"/>
          <w:sz w:val="24"/>
          <w:szCs w:val="24"/>
          <w:lang w:val="uk-UA" w:eastAsia="uk-UA"/>
        </w:rPr>
        <w:t>13-</w:t>
      </w:r>
      <w:r w:rsidRPr="00173D6B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 в новій редакції (додається).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br/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6878B2" w:rsidRPr="006111AD" w:rsidRDefault="006878B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inherit" w:hAnsi="inherit" w:cs="Arial"/>
          <w:color w:val="2F2F2F"/>
          <w:sz w:val="21"/>
          <w:szCs w:val="21"/>
          <w:lang w:val="uk-UA" w:eastAsia="uk-UA"/>
        </w:rPr>
        <w:tab/>
      </w:r>
      <w:r w:rsidRPr="006111AD">
        <w:rPr>
          <w:rFonts w:ascii="Times New Roman" w:hAnsi="Times New Roman"/>
          <w:color w:val="2F2F2F"/>
          <w:sz w:val="24"/>
          <w:szCs w:val="24"/>
          <w:lang w:val="uk-UA" w:eastAsia="uk-UA"/>
        </w:rPr>
        <w:t>3. В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>ідділу бухгалтерського обліку та звітності Ічнянської  міської ради (Радченко С.</w:t>
      </w:r>
      <w:r>
        <w:rPr>
          <w:rFonts w:ascii="Times New Roman" w:hAnsi="Times New Roman"/>
          <w:sz w:val="24"/>
          <w:szCs w:val="24"/>
          <w:lang w:val="uk-UA" w:eastAsia="uk-UA"/>
        </w:rPr>
        <w:t>М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4B0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</w:p>
    <w:p w:rsidR="006878B2" w:rsidRPr="00A64B04" w:rsidRDefault="006878B2" w:rsidP="009E200A">
      <w:pPr>
        <w:pStyle w:val="NoSpacing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7071BA">
      <w:pPr>
        <w:pStyle w:val="NoSpacing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6878B2" w:rsidRPr="00A64B04" w:rsidRDefault="006878B2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другої (позачергової)</w:t>
      </w:r>
    </w:p>
    <w:p w:rsidR="006878B2" w:rsidRPr="00A64B04" w:rsidRDefault="006878B2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6878B2" w:rsidRPr="00A64B04" w:rsidRDefault="006878B2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6878B2" w:rsidRPr="00A64B04" w:rsidRDefault="006878B2" w:rsidP="00E82651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>
        <w:rPr>
          <w:rFonts w:ascii="Times New Roman" w:hAnsi="Times New Roman"/>
          <w:sz w:val="24"/>
          <w:szCs w:val="24"/>
          <w:lang w:val="uk-UA"/>
        </w:rPr>
        <w:t xml:space="preserve">21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№ </w:t>
      </w:r>
      <w:r>
        <w:rPr>
          <w:rFonts w:ascii="Times New Roman" w:hAnsi="Times New Roman"/>
          <w:sz w:val="24"/>
          <w:szCs w:val="24"/>
          <w:lang w:val="uk-UA"/>
        </w:rPr>
        <w:t>39–</w:t>
      </w:r>
      <w:r w:rsidRPr="00A64B04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6878B2" w:rsidRPr="00A64B04" w:rsidRDefault="006878B2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532F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532F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6878B2" w:rsidRPr="00A64B04" w:rsidRDefault="006878B2" w:rsidP="00532F2C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247"/>
        <w:gridCol w:w="2713"/>
      </w:tblGrid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247" w:type="dxa"/>
          </w:tcPr>
          <w:p w:rsidR="006878B2" w:rsidRPr="0017157E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B2" w:rsidRPr="0017157E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7E">
              <w:rPr>
                <w:rFonts w:ascii="Times New Roman" w:hAnsi="Times New Roman"/>
                <w:b/>
                <w:sz w:val="24"/>
                <w:szCs w:val="24"/>
              </w:rPr>
              <w:t>Назваструктурнихпідрозділів та посад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6878B2" w:rsidRPr="006C4682" w:rsidRDefault="006878B2" w:rsidP="008460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Перший заступник міського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питаньдіяльностівиконавчихорганів ради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rPr>
          <w:trHeight w:val="617"/>
        </w:trPr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6878B2" w:rsidRPr="006C4682" w:rsidRDefault="006878B2" w:rsidP="008460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Заступник міського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питаньдіяльностівиконавчихорганів ради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Керуючий справами виконавчогокомітету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2713" w:type="dxa"/>
          </w:tcPr>
          <w:p w:rsidR="006878B2" w:rsidRPr="006C4682" w:rsidRDefault="006878B2" w:rsidP="008460C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Фінансовийвідділ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Відділбухгалтерськогообліку та звітності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06827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67D3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 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FA04D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5151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437A5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C3B0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4732A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(звернення громадян)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Державнийреєстратор прав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(з комп’ютерного та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рограмногозабезпечення)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 (реєстратор)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442BEE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331C6B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4282C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4282C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4282C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806C5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 з питань надзвичайних ситуацій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  <w:bookmarkStart w:id="0" w:name="_GoBack"/>
            <w:bookmarkEnd w:id="0"/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Відділземельнихресурсів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247" w:type="dxa"/>
          </w:tcPr>
          <w:p w:rsidR="006878B2" w:rsidRPr="00AD1683" w:rsidRDefault="006878B2" w:rsidP="00AD1683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ітектурно-будівельного контролю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землевпорядник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99452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99452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Спеціаліст- землевпорядник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38 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Начальник сектору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1E4109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FF6BC0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FF6BC0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4A7D93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сектору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9E75A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2713" w:type="dxa"/>
          </w:tcPr>
          <w:p w:rsidR="006878B2" w:rsidRPr="006C4682" w:rsidRDefault="006878B2" w:rsidP="0066774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247" w:type="dxa"/>
          </w:tcPr>
          <w:p w:rsidR="006878B2" w:rsidRPr="006C4682" w:rsidRDefault="006878B2" w:rsidP="009E75A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713" w:type="dxa"/>
          </w:tcPr>
          <w:p w:rsidR="006878B2" w:rsidRPr="006C4682" w:rsidRDefault="006878B2" w:rsidP="0066774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247" w:type="dxa"/>
          </w:tcPr>
          <w:p w:rsidR="006878B2" w:rsidRPr="006C4682" w:rsidRDefault="006878B2" w:rsidP="002A3822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66774B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66774B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0B163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66774B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0B1632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385B18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247" w:type="dxa"/>
          </w:tcPr>
          <w:p w:rsidR="006878B2" w:rsidRPr="006C4682" w:rsidRDefault="006878B2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247" w:type="dxa"/>
          </w:tcPr>
          <w:p w:rsidR="006878B2" w:rsidRPr="006C4682" w:rsidRDefault="006878B2" w:rsidP="00385B1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2713" w:type="dxa"/>
          </w:tcPr>
          <w:p w:rsidR="006878B2" w:rsidRPr="006C4682" w:rsidRDefault="006878B2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247" w:type="dxa"/>
          </w:tcPr>
          <w:p w:rsidR="006878B2" w:rsidRPr="006C4682" w:rsidRDefault="006878B2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AD1683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AD1683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247" w:type="dxa"/>
          </w:tcPr>
          <w:p w:rsidR="006878B2" w:rsidRPr="00AD1683" w:rsidRDefault="006878B2" w:rsidP="0017777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AD1683" w:rsidRDefault="006878B2" w:rsidP="00177772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AD1683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247" w:type="dxa"/>
          </w:tcPr>
          <w:p w:rsidR="006878B2" w:rsidRPr="00AD1683" w:rsidRDefault="006878B2" w:rsidP="0017777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AD1683" w:rsidRDefault="006878B2" w:rsidP="00177772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AD1683" w:rsidRDefault="006878B2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247" w:type="dxa"/>
          </w:tcPr>
          <w:p w:rsidR="006878B2" w:rsidRPr="00AD1683" w:rsidRDefault="006878B2" w:rsidP="00177772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6878B2" w:rsidRPr="00AD1683" w:rsidRDefault="006878B2" w:rsidP="00177772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</w:p>
        </w:tc>
        <w:tc>
          <w:tcPr>
            <w:tcW w:w="2713" w:type="dxa"/>
          </w:tcPr>
          <w:p w:rsidR="006878B2" w:rsidRPr="006C4682" w:rsidRDefault="006878B2" w:rsidP="0027622E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</w:tbl>
    <w:p w:rsidR="006878B2" w:rsidRPr="00331C6B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Pr="00A64B04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Pr="00A64B04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Pr="00A64B04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Default="006878B2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Головний спеціаліст з кадрових питань</w:t>
      </w:r>
    </w:p>
    <w:p w:rsidR="006878B2" w:rsidRPr="00D52F40" w:rsidRDefault="006878B2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>рганізаційного</w:t>
      </w:r>
      <w:r w:rsidRPr="00A1095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відділу міської ради                                         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>Т.О.Жмака</w:t>
      </w:r>
    </w:p>
    <w:p w:rsidR="006878B2" w:rsidRPr="00A64B04" w:rsidRDefault="006878B2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6878B2" w:rsidRPr="00AD1683" w:rsidRDefault="006878B2" w:rsidP="00AD1683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6878B2" w:rsidRPr="00AD1683" w:rsidRDefault="006878B2" w:rsidP="00AD168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Т.О.Жмака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 з питань</w:t>
      </w:r>
    </w:p>
    <w:p w:rsidR="006878B2" w:rsidRPr="00777569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82">
        <w:rPr>
          <w:rFonts w:ascii="Times New Roman" w:hAnsi="Times New Roman"/>
          <w:sz w:val="24"/>
          <w:szCs w:val="24"/>
        </w:rPr>
        <w:t>діяльностівиконавчихорганів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Я.В.Животяга</w:t>
      </w:r>
    </w:p>
    <w:p w:rsidR="006878B2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Головний бухгалтер відділу бухгалтерського</w:t>
      </w: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обліку та звітності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С.М.Радченко</w:t>
      </w:r>
    </w:p>
    <w:sectPr w:rsidR="006878B2" w:rsidRPr="00A64B04" w:rsidSect="00A64B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B2" w:rsidRDefault="006878B2" w:rsidP="00B73E3F">
      <w:pPr>
        <w:spacing w:after="0" w:line="240" w:lineRule="auto"/>
      </w:pPr>
      <w:r>
        <w:separator/>
      </w:r>
    </w:p>
  </w:endnote>
  <w:endnote w:type="continuationSeparator" w:id="0">
    <w:p w:rsidR="006878B2" w:rsidRDefault="006878B2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B2" w:rsidRDefault="006878B2" w:rsidP="00B73E3F">
      <w:pPr>
        <w:spacing w:after="0" w:line="240" w:lineRule="auto"/>
      </w:pPr>
      <w:r>
        <w:separator/>
      </w:r>
    </w:p>
  </w:footnote>
  <w:footnote w:type="continuationSeparator" w:id="0">
    <w:p w:rsidR="006878B2" w:rsidRDefault="006878B2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B2" w:rsidRDefault="006878B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6878B2" w:rsidRDefault="006878B2">
                <w:pPr>
                  <w:spacing w:line="240" w:lineRule="auto"/>
                </w:pPr>
                <w:fldSimple w:instr=" PAGE \* MERGEFORMAT ">
                  <w:r w:rsidRPr="006C4682">
                    <w:rPr>
                      <w:rStyle w:val="a"/>
                      <w:noProof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B2" w:rsidRDefault="006878B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6878B2" w:rsidRDefault="006878B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59DC"/>
    <w:rsid w:val="00027AE5"/>
    <w:rsid w:val="00032222"/>
    <w:rsid w:val="000367BB"/>
    <w:rsid w:val="00052A0C"/>
    <w:rsid w:val="0006227B"/>
    <w:rsid w:val="0006580E"/>
    <w:rsid w:val="000A0697"/>
    <w:rsid w:val="000B1632"/>
    <w:rsid w:val="000B2848"/>
    <w:rsid w:val="000F28FA"/>
    <w:rsid w:val="00100AD2"/>
    <w:rsid w:val="00101DC1"/>
    <w:rsid w:val="0011625C"/>
    <w:rsid w:val="001209E4"/>
    <w:rsid w:val="00125210"/>
    <w:rsid w:val="0012576A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5910"/>
    <w:rsid w:val="001E4109"/>
    <w:rsid w:val="001F577F"/>
    <w:rsid w:val="0020536A"/>
    <w:rsid w:val="00213D20"/>
    <w:rsid w:val="0021414C"/>
    <w:rsid w:val="00225D9C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F126D"/>
    <w:rsid w:val="002F63CE"/>
    <w:rsid w:val="00314EC1"/>
    <w:rsid w:val="00331C6B"/>
    <w:rsid w:val="003444D4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172D0"/>
    <w:rsid w:val="00437A52"/>
    <w:rsid w:val="00442BEE"/>
    <w:rsid w:val="004505AD"/>
    <w:rsid w:val="00462334"/>
    <w:rsid w:val="00483EED"/>
    <w:rsid w:val="00494530"/>
    <w:rsid w:val="004A10A8"/>
    <w:rsid w:val="004A6E0A"/>
    <w:rsid w:val="004A7D93"/>
    <w:rsid w:val="004D0F30"/>
    <w:rsid w:val="004D3FB8"/>
    <w:rsid w:val="004E0DE2"/>
    <w:rsid w:val="004F7ABB"/>
    <w:rsid w:val="00505F81"/>
    <w:rsid w:val="00506158"/>
    <w:rsid w:val="00506669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168D2"/>
    <w:rsid w:val="0066197B"/>
    <w:rsid w:val="006641D9"/>
    <w:rsid w:val="0066774B"/>
    <w:rsid w:val="00667870"/>
    <w:rsid w:val="00673EAF"/>
    <w:rsid w:val="00686B07"/>
    <w:rsid w:val="006878B2"/>
    <w:rsid w:val="006B597B"/>
    <w:rsid w:val="006C046F"/>
    <w:rsid w:val="006C4682"/>
    <w:rsid w:val="006E3861"/>
    <w:rsid w:val="00706751"/>
    <w:rsid w:val="007071BA"/>
    <w:rsid w:val="00714F46"/>
    <w:rsid w:val="007252FF"/>
    <w:rsid w:val="007523BE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94D6D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94524"/>
    <w:rsid w:val="009C5D1E"/>
    <w:rsid w:val="009E200A"/>
    <w:rsid w:val="009E75AF"/>
    <w:rsid w:val="00A1095B"/>
    <w:rsid w:val="00A31A6A"/>
    <w:rsid w:val="00A461FF"/>
    <w:rsid w:val="00A46E90"/>
    <w:rsid w:val="00A51B4F"/>
    <w:rsid w:val="00A64B04"/>
    <w:rsid w:val="00A65526"/>
    <w:rsid w:val="00A73D39"/>
    <w:rsid w:val="00A80EF3"/>
    <w:rsid w:val="00A829C7"/>
    <w:rsid w:val="00A878FA"/>
    <w:rsid w:val="00A90FE6"/>
    <w:rsid w:val="00AC6794"/>
    <w:rsid w:val="00AD1683"/>
    <w:rsid w:val="00AD319C"/>
    <w:rsid w:val="00AD6A69"/>
    <w:rsid w:val="00B06827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15A70"/>
    <w:rsid w:val="00C33500"/>
    <w:rsid w:val="00C4282C"/>
    <w:rsid w:val="00C46F65"/>
    <w:rsid w:val="00C63CE6"/>
    <w:rsid w:val="00C70513"/>
    <w:rsid w:val="00C711D2"/>
    <w:rsid w:val="00C86615"/>
    <w:rsid w:val="00C97198"/>
    <w:rsid w:val="00CC1C6F"/>
    <w:rsid w:val="00CD0A87"/>
    <w:rsid w:val="00CE7507"/>
    <w:rsid w:val="00CF1117"/>
    <w:rsid w:val="00CF1312"/>
    <w:rsid w:val="00D14D1F"/>
    <w:rsid w:val="00D17A7D"/>
    <w:rsid w:val="00D3159C"/>
    <w:rsid w:val="00D52F40"/>
    <w:rsid w:val="00D52F63"/>
    <w:rsid w:val="00D53938"/>
    <w:rsid w:val="00D74DD7"/>
    <w:rsid w:val="00D95E80"/>
    <w:rsid w:val="00DA28FD"/>
    <w:rsid w:val="00DB398B"/>
    <w:rsid w:val="00DC0F9E"/>
    <w:rsid w:val="00DC4E08"/>
    <w:rsid w:val="00DC74BE"/>
    <w:rsid w:val="00DE0E16"/>
    <w:rsid w:val="00DF2122"/>
    <w:rsid w:val="00E02835"/>
    <w:rsid w:val="00E16754"/>
    <w:rsid w:val="00E27E8B"/>
    <w:rsid w:val="00E3663E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2334"/>
  </w:style>
  <w:style w:type="paragraph" w:styleId="BalloonText">
    <w:name w:val="Balloon Text"/>
    <w:basedOn w:val="Normal"/>
    <w:link w:val="BalloonTextChar"/>
    <w:uiPriority w:val="99"/>
    <w:semiHidden/>
    <w:rsid w:val="004623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33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">
    <w:name w:val="Колонтитул"/>
    <w:uiPriority w:val="99"/>
    <w:rsid w:val="00714F46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3E3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E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73E3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E3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D2A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2A82"/>
    <w:rPr>
      <w:rFonts w:cs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1626</TotalTime>
  <Pages>5</Pages>
  <Words>702</Words>
  <Characters>4004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139</cp:revision>
  <cp:lastPrinted>2020-12-16T16:07:00Z</cp:lastPrinted>
  <dcterms:created xsi:type="dcterms:W3CDTF">2018-02-12T10:04:00Z</dcterms:created>
  <dcterms:modified xsi:type="dcterms:W3CDTF">2020-12-30T10:56:00Z</dcterms:modified>
</cp:coreProperties>
</file>